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成都中医药大学药学院/现代中药产业学院</w:t>
      </w:r>
    </w:p>
    <w:p>
      <w:pPr>
        <w:spacing w:after="156" w:afterLines="5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年招聘科研助理报考信息表</w:t>
      </w:r>
    </w:p>
    <w:p>
      <w:pPr>
        <w:spacing w:after="156" w:afterLines="50"/>
        <w:jc w:val="right"/>
        <w:rPr>
          <w:rFonts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FF0000"/>
          <w:sz w:val="18"/>
          <w:szCs w:val="18"/>
        </w:rPr>
        <w:t>（填表前请先看第三页填表说明）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726"/>
        <w:gridCol w:w="689"/>
        <w:gridCol w:w="163"/>
        <w:gridCol w:w="270"/>
        <w:gridCol w:w="258"/>
        <w:gridCol w:w="107"/>
        <w:gridCol w:w="666"/>
        <w:gridCol w:w="538"/>
        <w:gridCol w:w="258"/>
        <w:gridCol w:w="25"/>
        <w:gridCol w:w="858"/>
        <w:gridCol w:w="949"/>
        <w:gridCol w:w="339"/>
        <w:gridCol w:w="7"/>
        <w:gridCol w:w="238"/>
        <w:gridCol w:w="466"/>
        <w:gridCol w:w="472"/>
        <w:gridCol w:w="475"/>
        <w:gridCol w:w="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6" w:firstLineChars="98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姓   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政治面貌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籍贯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出生地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最高学历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最高学位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学习类型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硕士研究生导师姓名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应聘岗位</w:t>
            </w:r>
          </w:p>
        </w:tc>
        <w:tc>
          <w:tcPr>
            <w:tcW w:w="3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毕业院校、所学专业、毕业时间、获何种学位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18"/>
              </w:rPr>
              <w:t>学历   层次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所学专业（方向）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毕业时间及   授位名称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大学本科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电子商务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硕士   研究生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/>
                <w:b/>
                <w:sz w:val="24"/>
              </w:rPr>
              <w:t>现工作单位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3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身高（cm）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体重(kg)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视力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裸眼</w:t>
            </w:r>
            <w:r>
              <w:rPr>
                <w:rFonts w:hint="eastAsia" w:ascii="仿宋_GB2312" w:hAnsi="宋体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矫正</w:t>
            </w:r>
            <w:r>
              <w:rPr>
                <w:rFonts w:hint="eastAsia" w:ascii="仿宋_GB2312" w:hAnsi="宋体"/>
                <w:b/>
                <w:color w:val="00000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联系电话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E-mail</w:t>
            </w:r>
          </w:p>
        </w:tc>
        <w:tc>
          <w:tcPr>
            <w:tcW w:w="3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婚否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否</w:t>
            </w:r>
          </w:p>
        </w:tc>
        <w:tc>
          <w:tcPr>
            <w:tcW w:w="2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业及现工作单位</w:t>
            </w: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主要学习工作简历  （请从高中学习阶段填起至今）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自何年何月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至何年何月</w:t>
            </w: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所受奖惩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情况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担任学生干部经历情况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近五年的学术及科研成果等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学术成果</w:t>
            </w: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教材、著作及学术论文名称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期刊名称、期号、发表时间或教材专著出版社名称、出版时间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第几作者（或专著章节字数）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检索或收录情况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备注：发表学术论文共计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篇，其中：第一作者论文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篇（核心期刊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篇、SCI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篇、CSSCI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篇、EI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篇、ISTP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篇、其他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科研项目</w:t>
            </w: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项目（或课题）名称、级别及编号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鉴定单位、等级和鉴定时间，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鉴定结果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本人参加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备注：主持及主研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项科研项目，其中负责人（第一排名）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其他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考生诚信承诺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spacing w:line="0" w:lineRule="atLeast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2.本次面试考核中遵纪守法、诚信应考、不作弊、不违纪。</w:t>
            </w:r>
          </w:p>
          <w:p>
            <w:pPr>
              <w:spacing w:line="0" w:lineRule="atLeast"/>
              <w:ind w:firstLine="3373" w:firstLineChars="1400"/>
              <w:rPr>
                <w:rFonts w:ascii="仿宋_GB2312" w:hAnsi="宋体"/>
                <w:b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 xml:space="preserve">                                承诺人签名：   </w:t>
            </w:r>
            <w:r>
              <w:rPr>
                <w:rFonts w:ascii="仿宋_GB2312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hAnsi="宋体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/>
                <w:color w:val="00000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 w:val="24"/>
              </w:rPr>
              <w:t xml:space="preserve"> 月</w:t>
            </w:r>
            <w:r>
              <w:rPr>
                <w:rFonts w:ascii="仿宋_GB2312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 w:val="24"/>
              </w:rPr>
              <w:t xml:space="preserve"> 日</w:t>
            </w:r>
          </w:p>
        </w:tc>
      </w:tr>
    </w:tbl>
    <w:p>
      <w:pPr>
        <w:spacing w:line="0" w:lineRule="atLeast"/>
        <w:rPr>
          <w:rFonts w:ascii="仿宋_GB2312" w:hAnsi="宋体"/>
          <w:color w:val="000000"/>
          <w:sz w:val="10"/>
          <w:szCs w:val="10"/>
        </w:rPr>
      </w:pPr>
      <w:r>
        <w:rPr>
          <w:rFonts w:ascii="仿宋_GB2312" w:hAnsi="宋体"/>
          <w:color w:val="000000"/>
          <w:sz w:val="10"/>
          <w:szCs w:val="10"/>
        </w:rPr>
        <w:br w:type="textWrapping"/>
      </w:r>
    </w:p>
    <w:p>
      <w:pPr>
        <w:spacing w:line="0" w:lineRule="atLeast"/>
        <w:rPr>
          <w:rFonts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注意事项：</w:t>
      </w:r>
    </w:p>
    <w:p>
      <w:pPr>
        <w:spacing w:line="0" w:lineRule="atLeast"/>
        <w:ind w:firstLine="482" w:firstLineChars="200"/>
        <w:rPr>
          <w:rFonts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1、本表内容须逐项如实填写，表达要简明、严谨，不得空项或漏项；</w:t>
      </w:r>
    </w:p>
    <w:p>
      <w:pPr>
        <w:spacing w:line="0" w:lineRule="atLeast"/>
        <w:ind w:firstLine="482" w:firstLineChars="200"/>
        <w:rPr>
          <w:rFonts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2、主要学习和工作经历请从高中学习阶段填起至今；</w:t>
      </w:r>
    </w:p>
    <w:p>
      <w:pPr>
        <w:spacing w:line="0" w:lineRule="atLeast"/>
        <w:ind w:firstLine="482" w:firstLineChars="200"/>
        <w:rPr>
          <w:rFonts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3、请报考者认真阅读说明后如实填写。报考者隐瞒有关情况或者提供虚假材料，聘用主管单位有权取消报考者的聘用资格，所造成的一切损失由报考者本人承担；</w:t>
      </w:r>
    </w:p>
    <w:p>
      <w:pPr>
        <w:spacing w:line="0" w:lineRule="atLeast"/>
        <w:ind w:firstLine="361" w:firstLineChars="150"/>
        <w:rPr>
          <w:rFonts w:ascii="仿宋_GB2312" w:hAnsi="宋体"/>
          <w:b/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ZkNTZiNjg5Yzk3NGYyZDZlNmY2Mjg0MzlkMjEifQ=="/>
  </w:docVars>
  <w:rsids>
    <w:rsidRoot w:val="3236111D"/>
    <w:rsid w:val="005F0985"/>
    <w:rsid w:val="009E758B"/>
    <w:rsid w:val="00AE41A9"/>
    <w:rsid w:val="00D35737"/>
    <w:rsid w:val="00D93BAA"/>
    <w:rsid w:val="00EB5DDC"/>
    <w:rsid w:val="2FC37D6B"/>
    <w:rsid w:val="3236111D"/>
    <w:rsid w:val="400A3B04"/>
    <w:rsid w:val="414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862</Characters>
  <Lines>7</Lines>
  <Paragraphs>2</Paragraphs>
  <TotalTime>34</TotalTime>
  <ScaleCrop>false</ScaleCrop>
  <LinksUpToDate>false</LinksUpToDate>
  <CharactersWithSpaces>1011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2022-07-06T05:54:00Z</dcterms:created>
  <dc:creator>Tiffany _Na</dc:creator>
  <cp:lastModifiedBy>原缘</cp:lastModifiedBy>
  <dcterms:modified xsi:type="dcterms:W3CDTF">2024-01-21T15:00:25Z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D7B4AF615F524A61B20040417B17622F</vt:lpwstr>
  </property>
</Properties>
</file>